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FB4CE53" w14:textId="289F20D9" w:rsidR="0086310E" w:rsidRDefault="00063F3E" w:rsidP="007377EE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วันพฤหัสบดีที่ </w:t>
      </w:r>
      <w:r w:rsidRPr="00063F3E">
        <w:rPr>
          <w:rFonts w:ascii="TH Sarabun New" w:hAnsi="TH Sarabun New" w:cs="TH Sarabun New"/>
          <w:b/>
          <w:bCs/>
          <w:sz w:val="32"/>
          <w:szCs w:val="32"/>
        </w:rPr>
        <w:t xml:space="preserve">24 </w:t>
      </w: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พฤศจิกายน </w:t>
      </w:r>
      <w:r w:rsidRPr="00063F3E">
        <w:rPr>
          <w:rFonts w:ascii="TH Sarabun New" w:hAnsi="TH Sarabun New" w:cs="TH Sarabun New"/>
          <w:b/>
          <w:bCs/>
          <w:sz w:val="32"/>
          <w:szCs w:val="32"/>
        </w:rPr>
        <w:t>2565</w:t>
      </w:r>
    </w:p>
    <w:p w14:paraId="75F7E039" w14:textId="77777777" w:rsidR="007377EE" w:rsidRPr="007377EE" w:rsidRDefault="007377EE" w:rsidP="007377EE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B255622" w14:textId="49FB210E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7377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7377EE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7377E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มาตรการบรรเทาผลกระทบด้านราคาก๊าซปิโตรเลียมเหลว (</w:t>
      </w:r>
      <w:r w:rsidRPr="007377EE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69390C98" w14:textId="119290DD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4CA51868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    1.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17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ได้เห็นชอบ มาตรการบรรเทาผลกระทบด้านราคาก๊าซปิโตรเลียมเหลว (</w:t>
      </w:r>
      <w:r w:rsidRPr="0086310E">
        <w:rPr>
          <w:rFonts w:ascii="TH Sarabun New" w:hAnsi="TH Sarabun New" w:cs="TH Sarabun New"/>
          <w:sz w:val="32"/>
          <w:szCs w:val="32"/>
        </w:rPr>
        <w:t xml:space="preserve">LPG)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โครงการยกระดับความช่วยเหลือส่วนลดค่าซื้อก๊าซหุงต้มแก่ผู้มีรายได้น้อย ผ่านบัตรสวัสดิการแห่งรัฐ (โครงการฯ) เพื่อบรรเทาผลกระทบจากการปรับขึ้นราคาก๊าซ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โดยมอบหมายให้กรมธุรกิจพลังงาน (ธพ.) 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เพื่อใช้สำหรับการดำเนินมาตรการดังกล่าว โดยยกระดับความช่วยเหลือส่วนลดค่าซื้อก๊าซหุงต้มแก่ผู้มีรายได้น้อย ผ่านบัตรสวัสดิการแห่งรัฐ อีก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ในช่วงเดือนเมษายน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โดยเมื่อวันที่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29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คณะรัฐมนตรี (ครม.) ได้อนุมัติงบประมาณจำนวน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199,650,000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แก่ ธพ. โดยกรมบัญชีกลางเป็นผู้อนุมัติและดำเนินการแทน ธพ. ผ่านวิธีการเบิกจ่ายเงินงบประมาณแทนกัน ซึ่งต่อมากระทรวงพลังงาน (พน.) ได้รับงบประมาณเพิ่มเติมอีก </w:t>
      </w:r>
      <w:r w:rsidRPr="0086310E">
        <w:rPr>
          <w:rFonts w:ascii="TH Sarabun New" w:hAnsi="TH Sarabun New" w:cs="TH Sarabun New"/>
          <w:sz w:val="32"/>
          <w:szCs w:val="32"/>
        </w:rPr>
        <w:t>7,367,140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รวมเป็นทั้งสิ้น </w:t>
      </w:r>
      <w:r w:rsidRPr="0086310E">
        <w:rPr>
          <w:rFonts w:ascii="TH Sarabun New" w:hAnsi="TH Sarabun New" w:cs="TH Sarabun New"/>
          <w:sz w:val="32"/>
          <w:szCs w:val="32"/>
        </w:rPr>
        <w:t>207,017,140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ทั้งนี้ 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15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กบง. ได้เห็นชอบการขยายระยะเวลาโครงการฯ 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ในช่วงเดือนกรกฎาคม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ถึงเดือนกันยายน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เพื่อบรรเทาผลกระทบจากการปรับขึ้นราคาก๊าซ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ในช่วงดังกล่าว และมอบหมายให้ ธพ. 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เพื่อใช้ดำเนินโครงการฯ โดยเมื่อวันที่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21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ครม. ได้อนุมัติงบประมาณจำนวน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220,000,000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ให้ ธพ. โดยกรมบัญชีกลางเป็นผู้อนุมัติและดำเนินการแทน ธพ. ผ่านวิธีการ เบิกจ่ายเงินงบประมาณแทนกัน ซึ่งต่อมา พน. ได้รับงบประมาณเพิ่มเติมอีก </w:t>
      </w:r>
      <w:r w:rsidRPr="0086310E">
        <w:rPr>
          <w:rFonts w:ascii="TH Sarabun New" w:hAnsi="TH Sarabun New" w:cs="TH Sarabun New"/>
          <w:sz w:val="32"/>
          <w:szCs w:val="32"/>
        </w:rPr>
        <w:t>48,552,350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รวมเป็นทั้งสิ้น </w:t>
      </w:r>
      <w:r w:rsidRPr="0086310E">
        <w:rPr>
          <w:rFonts w:ascii="TH Sarabun New" w:hAnsi="TH Sarabun New" w:cs="TH Sarabun New"/>
          <w:sz w:val="32"/>
          <w:szCs w:val="32"/>
        </w:rPr>
        <w:t>268,552,350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และเมื่อวันที่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22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สิงหาคม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กบง. ได้เห็นชอบการขยายระยะเวลาโครงการฯ ในช่วงเดือนตุลาคม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และมอบหมายให้ ธพ. 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เมื่อพระราชบัญญัติงบประมาณรายจ่ายประจำปีงบประมาณ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มีผลบังคับใช้ โดยเมื่อวันที่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18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ครม. ได้อนุมัติงบประมาณจำนวน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302,500,000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ให้ ธพ. โดยกรมบัญชีกลางเป็นผู้อนุมัติและดำเนินการแทน ธพ. ผ่านวิธีการ เบิกจ่ายเงินงบประมาณแทนกัน สำหรับดำเนินโครงการระหว่างวันที่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25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เช่นเดียวกับคราวก่อนหน้า นอกจากนี้ เมื่อวันที่ </w:t>
      </w:r>
      <w:r w:rsidRPr="0086310E">
        <w:rPr>
          <w:rFonts w:ascii="TH Sarabun New" w:hAnsi="TH Sarabun New" w:cs="TH Sarabun New"/>
          <w:sz w:val="32"/>
          <w:szCs w:val="32"/>
        </w:rPr>
        <w:t>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กบง. ได้มีมติมอบหมายให้ ธพ. ประสานบริษัท ปตท. จำกัด (มหาชน) (ปตท.) ขอความร่วมมือ</w:t>
      </w:r>
      <w:r w:rsidRPr="0086310E">
        <w:rPr>
          <w:rFonts w:ascii="TH Sarabun New" w:hAnsi="TH Sarabun New" w:cs="TH Sarabun New"/>
          <w:sz w:val="32"/>
          <w:szCs w:val="32"/>
          <w:cs/>
        </w:rPr>
        <w:lastRenderedPageBreak/>
        <w:t xml:space="preserve">ขยายระยะเวลาช่วยเหลือส่วนลดราคา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 ซึ่ง ปตท. ดำเนินการอยู่ ตั้งแต่วันที่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</w:p>
    <w:p w14:paraId="74A62AEA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25C94ABF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    2.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ช่วงเดือนเมษายน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ถึงเดือนมิถุนายน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มีการใช้สิทธิส่วนลดค่าซื้อก๊าซหุงต้ม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จำนวน </w:t>
      </w:r>
      <w:r w:rsidRPr="0086310E">
        <w:rPr>
          <w:rFonts w:ascii="TH Sarabun New" w:hAnsi="TH Sarabun New" w:cs="TH Sarabun New"/>
          <w:sz w:val="32"/>
          <w:szCs w:val="32"/>
        </w:rPr>
        <w:t>3,599,368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197,910,359.32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โดยในเดือนกรกฎาคม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ธพ. ได้รายงานผลการดำเนินการและส่งคืนเงินงบประมาณจำนวน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9,106,780.68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ช่วงเดือนกรกฎาคม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ถึงเดือนกันยายน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มีการใช้สิทธิจำนวน </w:t>
      </w:r>
      <w:r w:rsidRPr="0086310E">
        <w:rPr>
          <w:rFonts w:ascii="TH Sarabun New" w:hAnsi="TH Sarabun New" w:cs="TH Sarabun New"/>
          <w:sz w:val="32"/>
          <w:szCs w:val="32"/>
        </w:rPr>
        <w:t>4,421,481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243,164,233.38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โดยในเดือนตุลาคม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ธพ. ได้รายงานผลการดำเนินการ และกรมบัญชีกลางได้ส่งคืนเงินงบประมาณจำนวน </w:t>
      </w:r>
      <w:r w:rsidRPr="0086310E">
        <w:rPr>
          <w:rFonts w:ascii="TH Sarabun New" w:hAnsi="TH Sarabun New" w:cs="TH Sarabun New"/>
          <w:sz w:val="32"/>
          <w:szCs w:val="32"/>
        </w:rPr>
        <w:t>25,388,116.62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แทน ธพ. สำหรับวันที่ </w:t>
      </w:r>
      <w:r w:rsidRPr="0086310E">
        <w:rPr>
          <w:rFonts w:ascii="TH Sarabun New" w:hAnsi="TH Sarabun New" w:cs="TH Sarabun New"/>
          <w:sz w:val="32"/>
          <w:szCs w:val="32"/>
        </w:rPr>
        <w:t>25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พฤศจิกายน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มีการใช้สิทธิจำนวน </w:t>
      </w:r>
      <w:r w:rsidRPr="0086310E">
        <w:rPr>
          <w:rFonts w:ascii="TH Sarabun New" w:hAnsi="TH Sarabun New" w:cs="TH Sarabun New"/>
          <w:sz w:val="32"/>
          <w:szCs w:val="32"/>
        </w:rPr>
        <w:t>2,444,884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132,751,428.96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24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มีผู้ถือบัตรสวัสดิการแห่งรัฐใช้สิทธิส่วนลดค่าซื้อก๊าซหุงต้ม </w:t>
      </w:r>
      <w:r w:rsidRPr="0086310E">
        <w:rPr>
          <w:rFonts w:ascii="TH Sarabun New" w:hAnsi="TH Sarabun New" w:cs="TH Sarabun New"/>
          <w:sz w:val="32"/>
          <w:szCs w:val="32"/>
        </w:rPr>
        <w:t>45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ซึ่งเบิกจ่ายจากกองทุนประชารัฐสวัสดิการเพื่อเศรษฐกิจฐานรากและสังคม จำนวน </w:t>
      </w:r>
      <w:r w:rsidRPr="0086310E">
        <w:rPr>
          <w:rFonts w:ascii="TH Sarabun New" w:hAnsi="TH Sarabun New" w:cs="TH Sarabun New"/>
          <w:sz w:val="32"/>
          <w:szCs w:val="32"/>
        </w:rPr>
        <w:t>2,512,937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และระหว่างวันที่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25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มีการใช้สิทธิส่วนลดค่าซื้อก๊าซหุงต้ม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จำนวน </w:t>
      </w:r>
      <w:r w:rsidRPr="0086310E">
        <w:rPr>
          <w:rFonts w:ascii="TH Sarabun New" w:hAnsi="TH Sarabun New" w:cs="TH Sarabun New"/>
          <w:sz w:val="32"/>
          <w:szCs w:val="32"/>
        </w:rPr>
        <w:t>1,640,317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ดังนั้น จึงประมาณการว่าระหว่างวันที่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มีการ ใช้สิทธิรวมสูงถึงจำนวน </w:t>
      </w:r>
      <w:r w:rsidRPr="0086310E">
        <w:rPr>
          <w:rFonts w:ascii="TH Sarabun New" w:hAnsi="TH Sarabun New" w:cs="TH Sarabun New"/>
          <w:sz w:val="32"/>
          <w:szCs w:val="32"/>
        </w:rPr>
        <w:t>4,153,254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</w:t>
      </w:r>
    </w:p>
    <w:p w14:paraId="36453F0E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990C25F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    3. </w:t>
      </w:r>
      <w:r w:rsidRPr="0086310E">
        <w:rPr>
          <w:rFonts w:ascii="TH Sarabun New" w:hAnsi="TH Sarabun New" w:cs="TH Sarabun New"/>
          <w:sz w:val="32"/>
          <w:szCs w:val="32"/>
          <w:cs/>
        </w:rPr>
        <w:t>การขอขยายระยะเวลาโครงการฯ มีรายละเอียด ดังนี้ (</w:t>
      </w:r>
      <w:r w:rsidRPr="0086310E">
        <w:rPr>
          <w:rFonts w:ascii="TH Sarabun New" w:hAnsi="TH Sarabun New" w:cs="TH Sarabun New"/>
          <w:sz w:val="32"/>
          <w:szCs w:val="32"/>
        </w:rPr>
        <w:t xml:space="preserve">1)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เหตุผลและความจำเป็น เนื่องจากระยะเวลาโครงการฯ จะสิ้นสุดลงในวันที่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ขณะที่ราคาก๊าซ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>ยังอยู่ในระดับสูง ดังนั้นเพื่อให้ความช่วยเหลือเป็นไปอย่างต่อเนื่องจึงต้องขอขยายระยะเวลาโครงการฯ (</w:t>
      </w:r>
      <w:r w:rsidRPr="0086310E">
        <w:rPr>
          <w:rFonts w:ascii="TH Sarabun New" w:hAnsi="TH Sarabun New" w:cs="TH Sarabun New"/>
          <w:sz w:val="32"/>
          <w:szCs w:val="32"/>
        </w:rPr>
        <w:t xml:space="preserve">2)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ขอบเขตการดำเนินงาน ยกระดับความช่วยเหลือผู้มีรายได้น้อย ผ่านบัตรสวัสดิการแห่งรัฐ โดยให้ส่วนลดค่าซื้อก๊าซหุงต้มเพิ่มขึ้นจาก </w:t>
      </w:r>
      <w:r w:rsidRPr="0086310E">
        <w:rPr>
          <w:rFonts w:ascii="TH Sarabun New" w:hAnsi="TH Sarabun New" w:cs="TH Sarabun New"/>
          <w:sz w:val="32"/>
          <w:szCs w:val="32"/>
        </w:rPr>
        <w:t>45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อีก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โดยขยายระยะเวลาโครงการออกไปอีก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(</w:t>
      </w:r>
      <w:r w:rsidRPr="0086310E">
        <w:rPr>
          <w:rFonts w:ascii="TH Sarabun New" w:hAnsi="TH Sarabun New" w:cs="TH Sarabun New"/>
          <w:sz w:val="32"/>
          <w:szCs w:val="32"/>
        </w:rPr>
        <w:t xml:space="preserve">3)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ระยะเวลาดำเนินการ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ในช่วงเดือนมกราคม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 xml:space="preserve">2566 (4)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วงเงินงบประมาณ คาดว่าจะใช้งบประมาณ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โดยคำนวณจากการใช้สิทธิในเดือนตุลาคม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ซึ่งสูงถึง </w:t>
      </w:r>
      <w:r w:rsidRPr="0086310E">
        <w:rPr>
          <w:rFonts w:ascii="TH Sarabun New" w:hAnsi="TH Sarabun New" w:cs="TH Sarabun New"/>
          <w:sz w:val="32"/>
          <w:szCs w:val="32"/>
        </w:rPr>
        <w:t>4,153,254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ประกอบกับมีประชาชนลงทะเบียนเข้าร่วมโครงการลงทะเบียนเพื่อสวัสดิการแห่งรัฐ ปี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มากถึง </w:t>
      </w:r>
      <w:r w:rsidRPr="0086310E">
        <w:rPr>
          <w:rFonts w:ascii="TH Sarabun New" w:hAnsi="TH Sarabun New" w:cs="TH Sarabun New"/>
          <w:sz w:val="32"/>
          <w:szCs w:val="32"/>
        </w:rPr>
        <w:t>22,293,473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จึงคาดการณ์ว่าระหว่างเดือนมกราคม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จะมีการใช้สิทธิ </w:t>
      </w:r>
      <w:r w:rsidRPr="0086310E">
        <w:rPr>
          <w:rFonts w:ascii="TH Sarabun New" w:hAnsi="TH Sarabun New" w:cs="TH Sarabun New"/>
          <w:sz w:val="32"/>
          <w:szCs w:val="32"/>
        </w:rPr>
        <w:t>6,500,000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คิดเป็นเงินงบประมาณ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(</w:t>
      </w:r>
      <w:r w:rsidRPr="0086310E">
        <w:rPr>
          <w:rFonts w:ascii="TH Sarabun New" w:hAnsi="TH Sarabun New" w:cs="TH Sarabun New"/>
          <w:sz w:val="32"/>
          <w:szCs w:val="32"/>
        </w:rPr>
        <w:t xml:space="preserve">5)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การขอรับจัดสรรงบประมาณ โดย พน. นำเรื่องเสนอ ครม. พิจารณาเห็นชอบในหลักการเกี่ยวกับการขยายระยะเวลาโครงการฯ โดยใช้แหล่งเงินจากงบประมาณรายจ่ายประจำปีงบประมาณ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 หรือจำเป็น ทั้งนี้ เนื่องจากวงเงินที่จะขอรับจัดสรรเกินกว่า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ล้านบาท เมื่อสำนักงบประมาณ (สงป.) ได้รับเรื่องจาก พน. แล้วจะเสนอต่อนายกรัฐมนตรีเพื่อพิจารณาให้ความเห็นชอบ </w:t>
      </w:r>
      <w:r w:rsidRPr="0086310E">
        <w:rPr>
          <w:rFonts w:ascii="TH Sarabun New" w:hAnsi="TH Sarabun New" w:cs="TH Sarabun New"/>
          <w:sz w:val="32"/>
          <w:szCs w:val="32"/>
          <w:cs/>
        </w:rPr>
        <w:lastRenderedPageBreak/>
        <w:t xml:space="preserve">และหากเห็นชอบ สงป. จะแจ้งให้ พน. เสนอขออนุมัติต่อ ครม. ตามระเบียบว่าด้วยการบริหารงบประมาณรายจ่ายกลาง รายการเงินสำรองจ่ายเพื่อกรณีฉุกเฉินหรือจำเป็น พ.ศ. </w:t>
      </w:r>
      <w:r w:rsidRPr="0086310E">
        <w:rPr>
          <w:rFonts w:ascii="TH Sarabun New" w:hAnsi="TH Sarabun New" w:cs="TH Sarabun New"/>
          <w:sz w:val="32"/>
          <w:szCs w:val="32"/>
        </w:rPr>
        <w:t>2562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ข้อ </w:t>
      </w:r>
      <w:r w:rsidRPr="0086310E">
        <w:rPr>
          <w:rFonts w:ascii="TH Sarabun New" w:hAnsi="TH Sarabun New" w:cs="TH Sarabun New"/>
          <w:sz w:val="32"/>
          <w:szCs w:val="32"/>
        </w:rPr>
        <w:t xml:space="preserve">9(3)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โดยคาดว่าจะเริ่มดำเนินโครงการได้ภายในวันที่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อย่างไรก็ดี เนื่องจากราคา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ที่ยังอยู่ในระดับสูง นอกจากการขอขยายระยะเวลาโครงการยกระดับ ความช่วยเหลือส่วนลดค่าซื้อก๊าซหุงต้มแก่ผู้มีรายได้น้อย ผ่านบัตรสวัสดิการแห่งรัฐแล้ว จึงต้องขอความร่วมมือ ปตท. ขยายระยะเวลาช่วยเหลือส่วนลดราคา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 จำนวน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บาทต่อคนต่อเดือน ซึ่ง ปตท. ดำเนินการอยู่ ตั้งแต่วันที่ </w:t>
      </w:r>
      <w:r w:rsidRPr="0086310E">
        <w:rPr>
          <w:rFonts w:ascii="TH Sarabun New" w:hAnsi="TH Sarabun New" w:cs="TH Sarabun New"/>
          <w:sz w:val="32"/>
          <w:szCs w:val="32"/>
        </w:rPr>
        <w:t>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>31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ด้วย</w:t>
      </w:r>
    </w:p>
    <w:p w14:paraId="617D7886" w14:textId="77777777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0EABCC4F" w14:textId="3B5CC1C1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295FD6D6" w14:textId="49B7F08B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1.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เห็นชอบการขยายระยะเวลาโครงการยกระดับความช่วยเหลือส่วนลดค่าซื้อก๊าซหุงต้ม แก่ผู้มีรายได้น้อย ผ่านบัตรสวัสดิการแห่งรัฐ 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(เดือนมกราคม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 xml:space="preserve">2566)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ทั้งนี้ ในกรณีที่มีการเริ่มใช้สิทธิแก่ผู้ได้รับสิทธิจากโครงการลงทะเบียนเพื่อสวัสดิการแห่งรัฐ ปี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ก่อนสิ้นเดือนมีนาคม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ให้โครงการดังกล่าวสิ้นสุดลงในวันที่จะเริ่มให้สิทธิ</w:t>
      </w:r>
    </w:p>
    <w:p w14:paraId="095D6FCB" w14:textId="2976ECB2" w:rsidR="0086310E" w:rsidRPr="0086310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2.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มอบหมายให้กรมธุรกิจพลังงาน (ธพ.) นำเรื่องเสนอต่อคณะรัฐมนตรีเพื่อพิจารณาให้ความเห็นชอบในหลักการเกี่ยวกับการขยายระยะเวลาโครงการอีก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โดยใช้แหล่งเงินจากงบประมาณรายจ่ายประจำปีงบประมาณ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รายการเงินสำรองจ่ายเพื่อกรณีฉุกเฉินหรือจำเป็น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และจัดทำคำขอรับงบประมาณรายจ่ายประจำปีงบประมาณ พ.ศ.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งบกลาง รายการเงินสำรองจ่าย เพื่อกรณีฉุกเฉินหรือจำเป็น เพื่อใช้สำหรับดำเนินโครงการยกระดับความช่วยเหลือส่วนลดค่าซื้อก๊าซหุงต้ม แก่ผู้มีรายได้น้อย ผ่านบัตรสวัสดิการแห่งรัฐ อีก </w:t>
      </w:r>
      <w:r w:rsidRPr="0086310E">
        <w:rPr>
          <w:rFonts w:ascii="TH Sarabun New" w:hAnsi="TH Sarabun New" w:cs="TH Sarabun New"/>
          <w:sz w:val="32"/>
          <w:szCs w:val="32"/>
        </w:rPr>
        <w:t>55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เป็น </w:t>
      </w:r>
      <w:r w:rsidRPr="0086310E">
        <w:rPr>
          <w:rFonts w:ascii="TH Sarabun New" w:hAnsi="TH Sarabun New" w:cs="TH Sarabun New"/>
          <w:sz w:val="32"/>
          <w:szCs w:val="32"/>
        </w:rPr>
        <w:t>100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บาทต่อคนต่อ </w:t>
      </w:r>
      <w:r w:rsidRPr="0086310E">
        <w:rPr>
          <w:rFonts w:ascii="TH Sarabun New" w:hAnsi="TH Sarabun New" w:cs="TH Sarabun New"/>
          <w:sz w:val="32"/>
          <w:szCs w:val="32"/>
        </w:rPr>
        <w:t>3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เดือน ในเดือนมกราคม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ถึงเดือนมีนาคม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ทั้งนี้ ในกรณีที่มีการเริ่มใช้สิทธิแก่ผู้ได้รับสิทธิจากโครงการลงทะเบียนเพื่อสวัสดิการแห่งรัฐ ปี </w:t>
      </w:r>
      <w:r w:rsidRPr="0086310E">
        <w:rPr>
          <w:rFonts w:ascii="TH Sarabun New" w:hAnsi="TH Sarabun New" w:cs="TH Sarabun New"/>
          <w:sz w:val="32"/>
          <w:szCs w:val="32"/>
        </w:rPr>
        <w:t>2565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ก่อนสิ้นเดือนมีนาคม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ให้โครงการดังกล่าวสิ้นสุดลงในวันที่ จะเริ่มให้สิทธิ สำหรับผู้ใช้สิทธิ </w:t>
      </w:r>
      <w:r w:rsidRPr="0086310E">
        <w:rPr>
          <w:rFonts w:ascii="TH Sarabun New" w:hAnsi="TH Sarabun New" w:cs="TH Sarabun New"/>
          <w:sz w:val="32"/>
          <w:szCs w:val="32"/>
        </w:rPr>
        <w:t>6,500,000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ราย รวมเงินงบประมาณ </w:t>
      </w:r>
      <w:r w:rsidRPr="0086310E">
        <w:rPr>
          <w:rFonts w:ascii="TH Sarabun New" w:hAnsi="TH Sarabun New" w:cs="TH Sarabun New"/>
          <w:sz w:val="32"/>
          <w:szCs w:val="32"/>
        </w:rPr>
        <w:t>357,500,000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 บาท เสนอสำนักงบประมาณตามขั้นตอนต่อไป</w:t>
      </w:r>
    </w:p>
    <w:p w14:paraId="2EF80C4E" w14:textId="60966721" w:rsidR="0086310E" w:rsidRPr="00CC5B2A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86310E">
        <w:rPr>
          <w:rFonts w:ascii="TH Sarabun New" w:hAnsi="TH Sarabun New" w:cs="TH Sarabun New"/>
          <w:sz w:val="32"/>
          <w:szCs w:val="32"/>
        </w:rPr>
        <w:t xml:space="preserve">    3.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มอบหมายให้ ธพ. ประสาน บริษัท ปตท. จำกัด (มหาชน) (ปตท.) ขอความร่วมมือขยายระยะเวลาช่วยเหลือส่วนลดราคาก๊าซ </w:t>
      </w:r>
      <w:r w:rsidRPr="0086310E">
        <w:rPr>
          <w:rFonts w:ascii="TH Sarabun New" w:hAnsi="TH Sarabun New" w:cs="TH Sarabun New"/>
          <w:sz w:val="32"/>
          <w:szCs w:val="32"/>
        </w:rPr>
        <w:t xml:space="preserve">LPG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แก่ร้านค้า หาบเร่ แผงลอยอาหาร ที่ถือบัตรสวัสดิการแห่งรัฐ ซึ่ง ปตท. ดำเนินการอยู่ ตั้งแต่วันที่ </w:t>
      </w:r>
      <w:r w:rsidRPr="0086310E">
        <w:rPr>
          <w:rFonts w:ascii="TH Sarabun New" w:hAnsi="TH Sarabun New" w:cs="TH Sarabun New"/>
          <w:sz w:val="32"/>
          <w:szCs w:val="32"/>
        </w:rPr>
        <w:t xml:space="preserve">1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มกราคม </w:t>
      </w:r>
      <w:r w:rsidRPr="0086310E">
        <w:rPr>
          <w:rFonts w:ascii="TH Sarabun New" w:hAnsi="TH Sarabun New" w:cs="TH Sarabun New"/>
          <w:sz w:val="32"/>
          <w:szCs w:val="32"/>
        </w:rPr>
        <w:t xml:space="preserve">2566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ถึงวันที่ </w:t>
      </w:r>
      <w:r w:rsidRPr="0086310E">
        <w:rPr>
          <w:rFonts w:ascii="TH Sarabun New" w:hAnsi="TH Sarabun New" w:cs="TH Sarabun New"/>
          <w:sz w:val="32"/>
          <w:szCs w:val="32"/>
        </w:rPr>
        <w:t xml:space="preserve">31 </w:t>
      </w:r>
      <w:r w:rsidRPr="0086310E">
        <w:rPr>
          <w:rFonts w:ascii="TH Sarabun New" w:hAnsi="TH Sarabun New" w:cs="TH Sarabun New"/>
          <w:sz w:val="32"/>
          <w:szCs w:val="32"/>
          <w:cs/>
        </w:rPr>
        <w:t xml:space="preserve">มีนาคม </w:t>
      </w:r>
      <w:r w:rsidRPr="0086310E">
        <w:rPr>
          <w:rFonts w:ascii="TH Sarabun New" w:hAnsi="TH Sarabun New" w:cs="TH Sarabun New"/>
          <w:sz w:val="32"/>
          <w:szCs w:val="32"/>
        </w:rPr>
        <w:t>2566</w:t>
      </w:r>
    </w:p>
    <w:sectPr w:rsidR="0086310E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63F3E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57618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377EE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6310E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277</cp:revision>
  <dcterms:created xsi:type="dcterms:W3CDTF">2018-03-30T07:36:00Z</dcterms:created>
  <dcterms:modified xsi:type="dcterms:W3CDTF">2023-10-09T04:26:00Z</dcterms:modified>
</cp:coreProperties>
</file>